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8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AI Assistant Coding</w:t>
      </w:r>
    </w:p>
    <w:p>
      <w:pPr>
        <w:spacing w:before="0" w:after="160" w:line="278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Lab 4: Advanced Prompt Engineering</w:t>
      </w:r>
    </w:p>
    <w:p>
      <w:pPr>
        <w:spacing w:before="0" w:after="160" w:line="278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Name: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ATHARI DEEPA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HT No.: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2303A51274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Batch: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19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Objective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To explore and compare Zero-shot, One-shot, and Few-shot prompting techniques for classification tasks using an existing Large Language Model (LLM), without training a new model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1. Email Classification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Categories</w:t>
      </w:r>
    </w:p>
    <w:p>
      <w:pPr>
        <w:numPr>
          <w:ilvl w:val="0"/>
          <w:numId w:val="3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Billing</w:t>
      </w:r>
    </w:p>
    <w:p>
      <w:pPr>
        <w:numPr>
          <w:ilvl w:val="0"/>
          <w:numId w:val="3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Technical Support</w:t>
      </w:r>
    </w:p>
    <w:p>
      <w:pPr>
        <w:numPr>
          <w:ilvl w:val="0"/>
          <w:numId w:val="3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Feedback</w:t>
      </w:r>
    </w:p>
    <w:p>
      <w:pPr>
        <w:numPr>
          <w:ilvl w:val="0"/>
          <w:numId w:val="3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Others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  <w:t xml:space="preserve">a.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Sample Email Data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10 sample customer emails and label each as Billing, Technical Support, Feedback, or Others.</w:t>
      </w:r>
    </w:p>
    <w:p>
      <w:pPr>
        <w:spacing w:before="100" w:after="100" w:line="240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10831" w:dyaOrig="6092">
          <v:rect xmlns:o="urn:schemas-microsoft-com:office:office" xmlns:v="urn:schemas-microsoft-com:vml" id="rectole0000000000" style="width:541.550000pt;height:304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simple prompt successfully generates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clear and relevant sample customer emails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Each email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properly aligned with its category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(Billing, Technical Support, Feedback, Others).</w:t>
      </w:r>
    </w:p>
    <w:p>
      <w:pPr>
        <w:numPr>
          <w:ilvl w:val="0"/>
          <w:numId w:val="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prompt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easy to understand and execute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making it suitable for quick data preparation.</w:t>
      </w:r>
    </w:p>
    <w:p>
      <w:pPr>
        <w:numPr>
          <w:ilvl w:val="0"/>
          <w:numId w:val="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 training or complex instructions are required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b. Zero-shot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email into one of the following categories: Billing, Technical Support, Feedback, Others. Email: ‘I have not received my invoice for last month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266" w:dyaOrig="3705">
          <v:rect xmlns:o="urn:schemas-microsoft-com:office:office" xmlns:v="urn:schemas-microsoft-com:vml" id="rectole0000000001" style="width:363.300000pt;height:185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Output: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Billing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Observation: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br/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model classifies correctly without any examples, but may be ambiguous for unclear emails.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c. one-shot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"My payment failed but money was deducted."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Billing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Now classify the following email: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"The app crashes when I try to log in."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643" w:dyaOrig="4299">
          <v:rect xmlns:o="urn:schemas-microsoft-com:office:office" xmlns:v="urn:schemas-microsoft-com:vml" id="rectole0000000002" style="width:382.150000pt;height:214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Output: Technical Support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  <w:br/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Accuracy improves because the model understands the pattern.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d. Few-shot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"I was charged twice for the same bill."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Billing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"The website is not opening."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Technical Support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"Excellent customer support!"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Feedback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Now classify: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Email: "Unable to reset my password."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10831" w:dyaOrig="6092">
          <v:rect xmlns:o="urn:schemas-microsoft-com:office:office" xmlns:v="urn:schemas-microsoft-com:vml" id="rectole0000000003" style="width:541.550000pt;height:304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Technical Support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  <w:br/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Few-shot gives the best clarity and consistency.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e. Evaluation </w:t>
      </w:r>
    </w:p>
    <w:tbl>
      <w:tblPr/>
      <w:tblGrid>
        <w:gridCol w:w="1231"/>
        <w:gridCol w:w="1152"/>
        <w:gridCol w:w="1152"/>
      </w:tblGrid>
      <w:tr>
        <w:trPr>
          <w:trHeight w:val="1" w:hRule="atLeast"/>
          <w:jc w:val="left"/>
        </w:trPr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Technique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Accuracy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Clarity</w:t>
            </w:r>
          </w:p>
        </w:tc>
      </w:tr>
      <w:tr>
        <w:trPr>
          <w:trHeight w:val="1" w:hRule="atLeast"/>
          <w:jc w:val="left"/>
        </w:trPr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Zero-shot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Medium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Medium</w:t>
            </w:r>
          </w:p>
        </w:tc>
      </w:tr>
      <w:tr>
        <w:trPr>
          <w:trHeight w:val="1" w:hRule="atLeast"/>
          <w:jc w:val="left"/>
        </w:trPr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One-shot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High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High</w:t>
            </w:r>
          </w:p>
        </w:tc>
      </w:tr>
      <w:tr>
        <w:trPr>
          <w:trHeight w:val="1" w:hRule="atLeast"/>
          <w:jc w:val="left"/>
        </w:trPr>
        <w:tc>
          <w:tcPr>
            <w:tcW w:w="12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Few-shot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Very High</w:t>
            </w:r>
          </w:p>
        </w:tc>
        <w:tc>
          <w:tcPr>
            <w:tcW w:w="11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Very High</w:t>
            </w:r>
          </w:p>
        </w:tc>
      </w:tr>
    </w:tbl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2. Travel Query Classification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Categories</w:t>
      </w:r>
    </w:p>
    <w:p>
      <w:pPr>
        <w:numPr>
          <w:ilvl w:val="0"/>
          <w:numId w:val="20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Flight Booking</w:t>
      </w:r>
    </w:p>
    <w:p>
      <w:pPr>
        <w:numPr>
          <w:ilvl w:val="0"/>
          <w:numId w:val="20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Hotel Booking</w:t>
      </w:r>
    </w:p>
    <w:p>
      <w:pPr>
        <w:numPr>
          <w:ilvl w:val="0"/>
          <w:numId w:val="20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Cancellation</w:t>
      </w:r>
    </w:p>
    <w:p>
      <w:pPr>
        <w:numPr>
          <w:ilvl w:val="0"/>
          <w:numId w:val="20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General Travel Info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a.Sample Queries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Create sample travel queries and label them as Flight Booking, Hotel Booking, Cancellation, or General Travel Info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10831" w:dyaOrig="6092">
          <v:rect xmlns:o="urn:schemas-microsoft-com:office:office" xmlns:v="urn:schemas-microsoft-com:vml" id="rectole0000000004" style="width:541.550000pt;height:304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Observation:</w:t>
      </w:r>
    </w:p>
    <w:p>
      <w:pPr>
        <w:numPr>
          <w:ilvl w:val="0"/>
          <w:numId w:val="22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prompt clearly specifies the travel domain and classification categories.</w:t>
      </w:r>
    </w:p>
    <w:p>
      <w:pPr>
        <w:numPr>
          <w:ilvl w:val="0"/>
          <w:numId w:val="22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Generated queries are relevant to real travel assistant use cases.</w:t>
      </w:r>
    </w:p>
    <w:p>
      <w:pPr>
        <w:numPr>
          <w:ilvl w:val="0"/>
          <w:numId w:val="22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Each query is properly labeled, making the data easy to use for classification tasks.</w:t>
      </w:r>
    </w:p>
    <w:p>
      <w:pPr>
        <w:numPr>
          <w:ilvl w:val="0"/>
          <w:numId w:val="22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simplicity of the prompt allows quick data generation without ambiguity.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b. Zero-shot Prompt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query into Flight Booking, Hotel Booking, Cancellation, or General Travel Info.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"Cancel my flight ticket."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10831" w:dyaOrig="6092">
          <v:rect xmlns:o="urn:schemas-microsoft-com:office:office" xmlns:v="urn:schemas-microsoft-com:vml" id="rectole0000000005" style="width:541.550000pt;height:304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Output: Cancellation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24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travel assistant uses a rule-based keyword approach to classify user queries.</w:t>
      </w:r>
    </w:p>
    <w:p>
      <w:pPr>
        <w:numPr>
          <w:ilvl w:val="0"/>
          <w:numId w:val="24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Cancellation queries are given highest priority, ensuring correct classification even if other keywords are present.</w:t>
      </w:r>
    </w:p>
    <w:p>
      <w:pPr>
        <w:numPr>
          <w:ilvl w:val="0"/>
          <w:numId w:val="24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model correctly identifies Flight Booking and Hotel Booking using relevant keywords.</w:t>
      </w:r>
    </w:p>
    <w:p>
      <w:pPr>
        <w:numPr>
          <w:ilvl w:val="0"/>
          <w:numId w:val="24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Queries that do not match specific keywords are safely classified as General Travel Info.</w:t>
      </w:r>
    </w:p>
    <w:p>
      <w:pPr>
        <w:numPr>
          <w:ilvl w:val="0"/>
          <w:numId w:val="24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output shown (Cancel my flight ticket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4"/>
          <w:shd w:fill="auto" w:val="clear"/>
        </w:rPr>
        <w:t xml:space="preserve">→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Cancellation) confirms the logic works correctly.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c. One-shot Prompt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"Book a hotel in Hyderabad"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Hotel Booking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"Book a flight from Delhi to Mumbai"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06" style="width:541.550000pt;height:304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Output: Flight Booking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26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system uses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keyword-based rule classification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approach to categorize user queries.</w:t>
      </w:r>
    </w:p>
    <w:p>
      <w:pPr>
        <w:numPr>
          <w:ilvl w:val="0"/>
          <w:numId w:val="26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Transportation-related queries (e.g.,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“call me a taxi”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 are correctly identified using predefined keywords.</w:t>
      </w:r>
    </w:p>
    <w:p>
      <w:pPr>
        <w:numPr>
          <w:ilvl w:val="0"/>
          <w:numId w:val="26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Queries without matching keywords (e.g.,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“reserve a table for dinner”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 are correctly assigned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default category (General Inquiry)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26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logic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simple, interpretable, and easy to extend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by adding more keywords or categories.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d. Few-shot Prompt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"Cancel my booking"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Cancellation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"Best places to visit in Kerala"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General Travel Info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"Book a hotel in Chennai"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Hotel Booking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Now classify: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"Book flight tickets to Bangalore"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07" style="width:541.550000pt;height:304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Output: Flight Booking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28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classifier uses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keyword-based rule system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to categorize travel queries.</w:t>
      </w:r>
    </w:p>
    <w:p>
      <w:pPr>
        <w:numPr>
          <w:ilvl w:val="0"/>
          <w:numId w:val="28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Queries are converted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lowercase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ensuring case-insensitive matching.</w:t>
      </w:r>
    </w:p>
    <w:p>
      <w:pPr>
        <w:numPr>
          <w:ilvl w:val="0"/>
          <w:numId w:val="28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system correctly identifies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Flight Booking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queries (e.g.,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“Book flight tickets to Bangalore”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).</w:t>
      </w:r>
    </w:p>
    <w:p>
      <w:pPr>
        <w:numPr>
          <w:ilvl w:val="0"/>
          <w:numId w:val="28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Categories 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Cancellation, General Travel Info, Hotel Booking, and Flight Booking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are clearly defined.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e. Comparison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Few-shot prompting showed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highest consistency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especially for similar queries.</w:t>
      </w:r>
    </w:p>
    <w:p>
      <w:pPr>
        <w:numPr>
          <w:ilvl w:val="0"/>
          <w:numId w:val="30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Zero-shot prompting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shows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inconsistent responses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for ambiguous travel queries, especially when wording is indirect or contains multiple intents.</w:t>
      </w:r>
    </w:p>
    <w:p>
      <w:pPr>
        <w:numPr>
          <w:ilvl w:val="0"/>
          <w:numId w:val="30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One-shot prompting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improves consistency by giving the model a reference pattern, but misclassification can still occur for less common phrasings.</w:t>
      </w:r>
    </w:p>
    <w:p>
      <w:pPr>
        <w:numPr>
          <w:ilvl w:val="0"/>
          <w:numId w:val="30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Few-shot prompting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provides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most consistent and stable responses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as multiple examples clearly define each category.</w:t>
      </w:r>
    </w:p>
    <w:p>
      <w:pPr>
        <w:numPr>
          <w:ilvl w:val="0"/>
          <w:numId w:val="30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Repeated runs with few-shot prompts produce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similar classifications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indicating higher reliability.</w:t>
      </w:r>
    </w:p>
    <w:p>
      <w:pPr>
        <w:numPr>
          <w:ilvl w:val="0"/>
          <w:numId w:val="30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Overall, response consistency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increases from zero-shot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4"/>
          <w:shd w:fill="auto" w:val="clear"/>
        </w:rPr>
        <w:t xml:space="preserve">→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one-shot </w:t>
      </w:r>
      <w:r>
        <w:rPr>
          <w:rFonts w:ascii="Cambria Math" w:hAnsi="Cambria Math" w:cs="Cambria Math" w:eastAsia="Cambria Math"/>
          <w:b/>
          <w:color w:val="auto"/>
          <w:spacing w:val="0"/>
          <w:position w:val="0"/>
          <w:sz w:val="24"/>
          <w:shd w:fill="auto" w:val="clear"/>
        </w:rPr>
        <w:t xml:space="preserve">→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few-shot prompting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with few-shot being the most dependable for travel query classification.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 Programming Question Type Identification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Categories</w:t>
      </w:r>
    </w:p>
    <w:p>
      <w:pPr>
        <w:numPr>
          <w:ilvl w:val="0"/>
          <w:numId w:val="32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Syntax Error</w:t>
      </w:r>
    </w:p>
    <w:p>
      <w:pPr>
        <w:numPr>
          <w:ilvl w:val="0"/>
          <w:numId w:val="32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Logic Error</w:t>
      </w:r>
    </w:p>
    <w:p>
      <w:pPr>
        <w:numPr>
          <w:ilvl w:val="0"/>
          <w:numId w:val="32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Optimization</w:t>
      </w:r>
    </w:p>
    <w:p>
      <w:pPr>
        <w:numPr>
          <w:ilvl w:val="0"/>
          <w:numId w:val="32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Conceptual Question</w:t>
      </w:r>
    </w:p>
    <w:p>
      <w:pPr>
        <w:spacing w:before="0" w:after="160" w:line="278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  <w:t xml:space="preserve">Sample Queries</w:t>
      </w:r>
    </w:p>
    <w:p>
      <w:pPr>
        <w:spacing w:before="0" w:after="160" w:line="278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  <w:t xml:space="preserve">Prepare Coding-related Queries</w:t>
      </w:r>
    </w:p>
    <w:p>
      <w:pPr>
        <w:spacing w:before="0" w:after="160" w:line="278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610" w:dyaOrig="5405">
          <v:rect xmlns:o="urn:schemas-microsoft-com:office:office" xmlns:v="urn:schemas-microsoft-com:vml" id="rectole0000000008" style="width:480.500000pt;height:270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78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 </w:t>
      </w:r>
    </w:p>
    <w:p>
      <w:pPr>
        <w:spacing w:before="0" w:after="160" w:line="278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Queries were prepared across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Syntax Error, Logic Error, Optimization, and Conceptual Question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covering both beginner and intermediate programming issues.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b.Zero-shot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coding query into one of these categories: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Syntax Error, Logic Error, Optimization, Conceptual Question.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&lt;QUERY_TEXT&gt;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78"/>
        <w:ind w:right="0" w:left="144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584" w:dyaOrig="4828">
          <v:rect xmlns:o="urn:schemas-microsoft-com:office:office" xmlns:v="urn:schemas-microsoft-com:vml" id="rectole0000000009" style="width:429.200000pt;height:241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37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Model relies only on its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pretrained knowledge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37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Correct for obvious cases like “syntax error”.</w:t>
      </w:r>
    </w:p>
    <w:p>
      <w:pPr>
        <w:numPr>
          <w:ilvl w:val="0"/>
          <w:numId w:val="37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Sometimes confuses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logic vs conceptual questions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37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Lowest accuracy among all prompting methods.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c. One-shot Classification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Query: I'm getting a syntax error in my Python code.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Syntax Error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coding query into one of these categories: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Syntax Error, Logic Error, Optimization, Conceptual Question.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&lt;QUERY_TEXT&gt;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61" w:dyaOrig="5040">
          <v:rect xmlns:o="urn:schemas-microsoft-com:office:office" xmlns:v="urn:schemas-microsoft-com:vml" id="rectole0000000010" style="width:448.050000pt;height:252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39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Providing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one example improves context understanding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39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Better distinction between categories than zero-shot.</w:t>
      </w:r>
    </w:p>
    <w:p>
      <w:pPr>
        <w:numPr>
          <w:ilvl w:val="0"/>
          <w:numId w:val="39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Still limited because only one category is demonstrated.</w:t>
      </w:r>
    </w:p>
    <w:p>
      <w:pPr>
        <w:numPr>
          <w:ilvl w:val="0"/>
          <w:numId w:val="39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Medium accuracy.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d: Few-shot Classification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1: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I'm getting a syntax error in my Python code.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Syntax Error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My program is not producing the expected output.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Logic Error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3: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How can I optimize my algorithm?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Optimization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4: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What is recursion in programming?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Conceptual Question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coding query into one of these categories: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Syntax Error, Logic Error, Optimization, Conceptual Question.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Query: &lt;QUERY_TEXT&gt;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11" style="width:541.550000pt;height:304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Observation:</w:t>
      </w:r>
    </w:p>
    <w:p>
      <w:pPr>
        <w:numPr>
          <w:ilvl w:val="0"/>
          <w:numId w:val="41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Highest accuracy among all methods.</w:t>
      </w:r>
    </w:p>
    <w:p>
      <w:pPr>
        <w:numPr>
          <w:ilvl w:val="0"/>
          <w:numId w:val="41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Model clearly understands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decision boundaries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41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Handles ambiguous queries better.</w:t>
      </w:r>
    </w:p>
    <w:p>
      <w:pPr>
        <w:numPr>
          <w:ilvl w:val="0"/>
          <w:numId w:val="41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Slightly longer prompt but much more reliable.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  <w:t xml:space="preserve">e: Analysis of Technical Accuracy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  <w:r>
        <w:object w:dxaOrig="10831" w:dyaOrig="6092">
          <v:rect xmlns:o="urn:schemas-microsoft-com:office:office" xmlns:v="urn:schemas-microsoft-com:vml" id="rectole0000000012" style="width:541.550000pt;height:304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tbl>
      <w:tblPr/>
      <w:tblGrid>
        <w:gridCol w:w="1791"/>
        <w:gridCol w:w="1104"/>
        <w:gridCol w:w="2337"/>
      </w:tblGrid>
      <w:tr>
        <w:trPr>
          <w:trHeight w:val="1" w:hRule="atLeast"/>
          <w:jc w:val="left"/>
        </w:trPr>
        <w:tc>
          <w:tcPr>
            <w:tcW w:w="17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Prompting Type</w:t>
            </w:r>
          </w:p>
        </w:tc>
        <w:tc>
          <w:tcPr>
            <w:tcW w:w="11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Accuracy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Reason</w:t>
            </w:r>
          </w:p>
        </w:tc>
      </w:tr>
      <w:tr>
        <w:trPr>
          <w:trHeight w:val="1" w:hRule="atLeast"/>
          <w:jc w:val="left"/>
        </w:trPr>
        <w:tc>
          <w:tcPr>
            <w:tcW w:w="17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Zero-shot</w:t>
            </w:r>
          </w:p>
        </w:tc>
        <w:tc>
          <w:tcPr>
            <w:tcW w:w="11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Low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No guidance</w:t>
            </w:r>
          </w:p>
        </w:tc>
      </w:tr>
      <w:tr>
        <w:trPr>
          <w:trHeight w:val="1" w:hRule="atLeast"/>
          <w:jc w:val="left"/>
        </w:trPr>
        <w:tc>
          <w:tcPr>
            <w:tcW w:w="17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One-shot</w:t>
            </w:r>
          </w:p>
        </w:tc>
        <w:tc>
          <w:tcPr>
            <w:tcW w:w="11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Medium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Limited example</w:t>
            </w:r>
          </w:p>
        </w:tc>
      </w:tr>
      <w:tr>
        <w:trPr>
          <w:trHeight w:val="1" w:hRule="atLeast"/>
          <w:jc w:val="left"/>
        </w:trPr>
        <w:tc>
          <w:tcPr>
            <w:tcW w:w="17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Few-shot</w:t>
            </w:r>
          </w:p>
        </w:tc>
        <w:tc>
          <w:tcPr>
            <w:tcW w:w="11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High</w:t>
            </w:r>
          </w:p>
        </w:tc>
        <w:tc>
          <w:tcPr>
            <w:tcW w:w="23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8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Clear pattern learning</w:t>
            </w:r>
          </w:p>
        </w:tc>
      </w:tr>
    </w:tbl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Conclusion: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br/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Few-shot prompting significantly improves technical accuracy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without training a new model.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4. Social Media Post Categorization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Prepare Sample Posts 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13" style="width:541.550000pt;height:304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Posts include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formal and informal language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emojis, praise, complaints, and questions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representing real social media behavior.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2: Zero-shot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social media post into: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Promotion, Complaint, Appreciation, Inquiry.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Post: &lt;POST_TEXT&gt;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48" w:dyaOrig="4695">
          <v:rect xmlns:o="urn:schemas-microsoft-com:office:office" xmlns:v="urn:schemas-microsoft-com:vml" id="rectole0000000014" style="width:417.400000pt;height:234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5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Works well for obvious promotions.</w:t>
      </w:r>
    </w:p>
    <w:p>
      <w:pPr>
        <w:numPr>
          <w:ilvl w:val="0"/>
          <w:numId w:val="5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Struggles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slang and emotional tone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5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Misclassification possible for sarcastic posts.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3: One-shot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Post: Check out our new product launch! Get 20% off.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Promotion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social media post into: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Promotion, Complaint, Appreciation, Inquiry.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Post: &lt;POST_TEXT&gt;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10831" w:dyaOrig="6092">
          <v:rect xmlns:o="urn:schemas-microsoft-com:office:office" xmlns:v="urn:schemas-microsoft-com:vml" id="rectole0000000015" style="width:541.550000pt;height:304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Observation:</w:t>
      </w:r>
    </w:p>
    <w:p>
      <w:pPr>
        <w:numPr>
          <w:ilvl w:val="0"/>
          <w:numId w:val="5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Better detection of promotional tone.</w:t>
      </w:r>
    </w:p>
    <w:p>
      <w:pPr>
        <w:numPr>
          <w:ilvl w:val="0"/>
          <w:numId w:val="5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Still weak for complaints written informally.</w:t>
      </w:r>
    </w:p>
    <w:p>
      <w:pPr>
        <w:numPr>
          <w:ilvl w:val="0"/>
          <w:numId w:val="57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Moderate improvement over zero-shot.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d. Few-shot Prompting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1: Check out our new product launch!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Promotion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2: I'm really disappointed with the service.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Complaint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3: Thank you for the amazing support!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Appreciation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Example 4: How can I track my order?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 Inquiry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Classify the following social media post into: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Promotion, Complaint, Appreciation, Inquiry.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Post: &lt;POST_TEXT&gt;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Category: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16" style="width:541.550000pt;height:304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59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Best performance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informal language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59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Correctly understands emotional intent.</w:t>
      </w:r>
    </w:p>
    <w:p>
      <w:pPr>
        <w:numPr>
          <w:ilvl w:val="0"/>
          <w:numId w:val="59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Handles slang, praise, and complaints accurately.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e.Informal Language Handling Analysis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17" style="width:541.550000pt;height:304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Observation:</w:t>
      </w:r>
    </w:p>
    <w:p>
      <w:pPr>
        <w:numPr>
          <w:ilvl w:val="0"/>
          <w:numId w:val="61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Zero-shot struggles with slang and emojis.</w:t>
      </w:r>
    </w:p>
    <w:p>
      <w:pPr>
        <w:numPr>
          <w:ilvl w:val="0"/>
          <w:numId w:val="61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One-shot improves slightly.</w:t>
      </w:r>
    </w:p>
    <w:p>
      <w:pPr>
        <w:numPr>
          <w:ilvl w:val="0"/>
          <w:numId w:val="61"/>
        </w:numPr>
        <w:tabs>
          <w:tab w:val="left" w:pos="720" w:leader="none"/>
        </w:tabs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Few-shot performs best due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context learning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Conclusion: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br/>
        <w:t xml:space="preserve">Few-shot prompting is most effective for real-world, informal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social media data.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Final Conclusion (Overall)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Prompt engineering can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replace model training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for classification tasks.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Few-shot prompting consistently gives the best results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Accuracy improves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examples increase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6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Ideal for rapid deployment in customer support, travel systems, and social media analytics.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3">
    <w:abstractNumId w:val="96"/>
  </w:num>
  <w:num w:numId="7">
    <w:abstractNumId w:val="90"/>
  </w:num>
  <w:num w:numId="20">
    <w:abstractNumId w:val="84"/>
  </w:num>
  <w:num w:numId="22">
    <w:abstractNumId w:val="78"/>
  </w:num>
  <w:num w:numId="24">
    <w:abstractNumId w:val="72"/>
  </w:num>
  <w:num w:numId="26">
    <w:abstractNumId w:val="66"/>
  </w:num>
  <w:num w:numId="28">
    <w:abstractNumId w:val="60"/>
  </w:num>
  <w:num w:numId="30">
    <w:abstractNumId w:val="54"/>
  </w:num>
  <w:num w:numId="32">
    <w:abstractNumId w:val="48"/>
  </w:num>
  <w:num w:numId="37">
    <w:abstractNumId w:val="42"/>
  </w:num>
  <w:num w:numId="39">
    <w:abstractNumId w:val="36"/>
  </w:num>
  <w:num w:numId="41">
    <w:abstractNumId w:val="30"/>
  </w:num>
  <w:num w:numId="55">
    <w:abstractNumId w:val="24"/>
  </w:num>
  <w:num w:numId="57">
    <w:abstractNumId w:val="18"/>
  </w:num>
  <w:num w:numId="59">
    <w:abstractNumId w:val="12"/>
  </w:num>
  <w:num w:numId="61">
    <w:abstractNumId w:val="6"/>
  </w:num>
  <w:num w:numId="6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